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ACD739" w14:textId="77777777" w:rsidR="00613870" w:rsidRDefault="00613870"/>
    <w:p w14:paraId="5FD69140" w14:textId="346D6159" w:rsidR="009666E2" w:rsidRDefault="009666E2">
      <w:r w:rsidRPr="009666E2">
        <w:rPr>
          <w:noProof/>
        </w:rPr>
        <w:drawing>
          <wp:inline distT="0" distB="0" distL="0" distR="0" wp14:anchorId="633C6454" wp14:editId="54ED3642">
            <wp:extent cx="5731510" cy="2326005"/>
            <wp:effectExtent l="0" t="0" r="0" b="0"/>
            <wp:docPr id="5" name="Content Placeholder 6" descr="A large lighted sign in a roo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8F5BB71-8FB9-E378-F405-AE9CE6D4BB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6" descr="A large lighted sign in a room&#10;&#10;Description automatically generated">
                      <a:extLst>
                        <a:ext uri="{FF2B5EF4-FFF2-40B4-BE49-F238E27FC236}">
                          <a16:creationId xmlns:a16="http://schemas.microsoft.com/office/drawing/2014/main" id="{78F5BB71-8FB9-E378-F405-AE9CE6D4BB8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rcRect t="19603" b="1960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26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2192000" h="3692092">
                          <a:moveTo>
                            <a:pt x="0" y="0"/>
                          </a:moveTo>
                          <a:lnTo>
                            <a:pt x="12192000" y="0"/>
                          </a:lnTo>
                          <a:lnTo>
                            <a:pt x="12192000" y="3504824"/>
                          </a:lnTo>
                          <a:lnTo>
                            <a:pt x="12024691" y="3517794"/>
                          </a:lnTo>
                          <a:cubicBezTo>
                            <a:pt x="8077523" y="3783195"/>
                            <a:pt x="4094678" y="3026959"/>
                            <a:pt x="160485" y="3663863"/>
                          </a:cubicBezTo>
                          <a:lnTo>
                            <a:pt x="0" y="3692092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</wp:inline>
        </w:drawing>
      </w:r>
    </w:p>
    <w:p w14:paraId="44E23C6A" w14:textId="77777777" w:rsidR="009666E2" w:rsidRPr="009666E2" w:rsidRDefault="009666E2" w:rsidP="009666E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666E2">
        <w:rPr>
          <w:rFonts w:ascii="Arial" w:hAnsi="Arial" w:cs="Arial"/>
          <w:b/>
          <w:bCs/>
          <w:sz w:val="28"/>
          <w:szCs w:val="28"/>
        </w:rPr>
        <w:t xml:space="preserve">PPG Meeting Agenda </w:t>
      </w:r>
    </w:p>
    <w:p w14:paraId="232166CA" w14:textId="11BA4688" w:rsidR="009666E2" w:rsidRPr="009666E2" w:rsidRDefault="00F0620C" w:rsidP="009666E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C36BA">
        <w:rPr>
          <w:rFonts w:ascii="Arial" w:hAnsi="Arial" w:cs="Arial"/>
          <w:b/>
          <w:bCs/>
          <w:sz w:val="28"/>
          <w:szCs w:val="28"/>
        </w:rPr>
        <w:t>T</w:t>
      </w:r>
      <w:r w:rsidR="005C36BA" w:rsidRPr="005C36BA">
        <w:rPr>
          <w:rFonts w:ascii="Arial" w:hAnsi="Arial" w:cs="Arial"/>
          <w:b/>
          <w:bCs/>
          <w:sz w:val="28"/>
          <w:szCs w:val="28"/>
        </w:rPr>
        <w:t>hursday 22</w:t>
      </w:r>
      <w:r w:rsidR="005C36BA" w:rsidRPr="005C36BA">
        <w:rPr>
          <w:rFonts w:ascii="Arial" w:hAnsi="Arial" w:cs="Arial"/>
          <w:b/>
          <w:bCs/>
          <w:sz w:val="28"/>
          <w:szCs w:val="28"/>
          <w:vertAlign w:val="superscript"/>
        </w:rPr>
        <w:t>nd</w:t>
      </w:r>
      <w:r w:rsidR="005C36BA" w:rsidRPr="005C36BA">
        <w:rPr>
          <w:rFonts w:ascii="Arial" w:hAnsi="Arial" w:cs="Arial"/>
          <w:b/>
          <w:bCs/>
          <w:sz w:val="28"/>
          <w:szCs w:val="28"/>
        </w:rPr>
        <w:t xml:space="preserve"> October</w:t>
      </w:r>
      <w:r w:rsidR="009666E2" w:rsidRPr="005C36BA">
        <w:rPr>
          <w:rFonts w:ascii="Arial" w:hAnsi="Arial" w:cs="Arial"/>
          <w:b/>
          <w:bCs/>
          <w:sz w:val="28"/>
          <w:szCs w:val="28"/>
        </w:rPr>
        <w:t xml:space="preserve"> 2026</w:t>
      </w:r>
      <w:r w:rsidR="009666E2" w:rsidRPr="009666E2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1520120" w14:textId="6D52F8D8" w:rsidR="009666E2" w:rsidRPr="009666E2" w:rsidRDefault="009666E2" w:rsidP="009666E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666E2">
        <w:rPr>
          <w:rFonts w:ascii="Arial" w:hAnsi="Arial" w:cs="Arial"/>
          <w:b/>
          <w:bCs/>
          <w:sz w:val="28"/>
          <w:szCs w:val="28"/>
        </w:rPr>
        <w:t>6-7.30pm</w:t>
      </w:r>
    </w:p>
    <w:p w14:paraId="3602346A" w14:textId="77777777" w:rsidR="009666E2" w:rsidRDefault="009666E2" w:rsidP="009666E2">
      <w:pPr>
        <w:jc w:val="both"/>
      </w:pPr>
    </w:p>
    <w:p w14:paraId="3A691A33" w14:textId="134A7C5A" w:rsidR="00D82FE7" w:rsidRDefault="009666E2" w:rsidP="005C36B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Welcome and introductions (Joanne)</w:t>
      </w:r>
    </w:p>
    <w:p w14:paraId="5972AB2F" w14:textId="77777777" w:rsidR="005C36BA" w:rsidRPr="005C36BA" w:rsidRDefault="005C36BA" w:rsidP="005C36BA">
      <w:pPr>
        <w:pStyle w:val="ListParagraph"/>
        <w:spacing w:line="276" w:lineRule="auto"/>
        <w:rPr>
          <w:rFonts w:ascii="Arial" w:hAnsi="Arial" w:cs="Arial"/>
          <w:b/>
          <w:bCs/>
        </w:rPr>
      </w:pPr>
    </w:p>
    <w:p w14:paraId="688BEE17" w14:textId="0F82C904" w:rsidR="00D82FE7" w:rsidRPr="005C36BA" w:rsidRDefault="00D82FE7" w:rsidP="005C36BA">
      <w:pPr>
        <w:pStyle w:val="ListParagraph"/>
        <w:numPr>
          <w:ilvl w:val="0"/>
          <w:numId w:val="15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 xml:space="preserve">PPG active committee members </w:t>
      </w:r>
      <w:r w:rsidR="00822C13" w:rsidRPr="005C36BA">
        <w:rPr>
          <w:rFonts w:ascii="Arial" w:hAnsi="Arial" w:cs="Arial"/>
          <w:b/>
          <w:bCs/>
        </w:rPr>
        <w:t>&amp; St Peter’s representatives</w:t>
      </w:r>
    </w:p>
    <w:p w14:paraId="6DC85971" w14:textId="3A1C2ADA" w:rsidR="00822C13" w:rsidRPr="005C36BA" w:rsidRDefault="00822C13" w:rsidP="005C36BA">
      <w:pPr>
        <w:pStyle w:val="ListParagraph"/>
        <w:numPr>
          <w:ilvl w:val="0"/>
          <w:numId w:val="15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Purpose and scope of PPG</w:t>
      </w:r>
    </w:p>
    <w:p w14:paraId="259CF0E5" w14:textId="77777777" w:rsidR="00D82FE7" w:rsidRPr="005C36BA" w:rsidRDefault="00D82FE7" w:rsidP="005C36BA">
      <w:pPr>
        <w:spacing w:line="276" w:lineRule="auto"/>
        <w:rPr>
          <w:rFonts w:ascii="Arial" w:hAnsi="Arial" w:cs="Arial"/>
          <w:b/>
          <w:bCs/>
        </w:rPr>
      </w:pPr>
    </w:p>
    <w:p w14:paraId="2598FE2B" w14:textId="21864621" w:rsidR="009666E2" w:rsidRPr="005C36BA" w:rsidRDefault="009666E2" w:rsidP="005C36B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Agree the minutes from 2</w:t>
      </w:r>
      <w:r w:rsidR="00822C13" w:rsidRPr="005C36BA">
        <w:rPr>
          <w:rFonts w:ascii="Arial" w:hAnsi="Arial" w:cs="Arial"/>
          <w:b/>
          <w:bCs/>
        </w:rPr>
        <w:t>3</w:t>
      </w:r>
      <w:r w:rsidR="00822C13" w:rsidRPr="005C36BA">
        <w:rPr>
          <w:rFonts w:ascii="Arial" w:hAnsi="Arial" w:cs="Arial"/>
          <w:b/>
          <w:bCs/>
          <w:vertAlign w:val="superscript"/>
        </w:rPr>
        <w:t>rd</w:t>
      </w:r>
      <w:r w:rsidR="00822C13" w:rsidRPr="005C36BA">
        <w:rPr>
          <w:rFonts w:ascii="Arial" w:hAnsi="Arial" w:cs="Arial"/>
          <w:b/>
          <w:bCs/>
        </w:rPr>
        <w:t xml:space="preserve"> June </w:t>
      </w:r>
      <w:r w:rsidRPr="005C36BA">
        <w:rPr>
          <w:rFonts w:ascii="Arial" w:hAnsi="Arial" w:cs="Arial"/>
          <w:b/>
          <w:bCs/>
        </w:rPr>
        <w:t>meeting (Joanne)</w:t>
      </w:r>
    </w:p>
    <w:p w14:paraId="1F7DE049" w14:textId="77777777" w:rsidR="009666E2" w:rsidRPr="005C36BA" w:rsidRDefault="009666E2" w:rsidP="005C36BA">
      <w:pPr>
        <w:spacing w:line="276" w:lineRule="auto"/>
        <w:rPr>
          <w:rFonts w:ascii="Arial" w:hAnsi="Arial" w:cs="Arial"/>
          <w:b/>
          <w:bCs/>
        </w:rPr>
      </w:pPr>
    </w:p>
    <w:p w14:paraId="74A3D92A" w14:textId="0D59FA6B" w:rsidR="00497ECC" w:rsidRDefault="009666E2" w:rsidP="00497EC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Matters Arising/Actions (Joanne &amp; St Peter’s staff)</w:t>
      </w:r>
    </w:p>
    <w:p w14:paraId="2A24560D" w14:textId="77777777" w:rsidR="00497ECC" w:rsidRPr="00497ECC" w:rsidRDefault="00497ECC" w:rsidP="00497ECC">
      <w:pPr>
        <w:pStyle w:val="ListParagraph"/>
        <w:rPr>
          <w:rFonts w:ascii="Arial" w:hAnsi="Arial" w:cs="Arial"/>
          <w:b/>
          <w:bCs/>
        </w:rPr>
      </w:pPr>
    </w:p>
    <w:p w14:paraId="276D60B9" w14:textId="77777777" w:rsidR="00497ECC" w:rsidRPr="00497ECC" w:rsidRDefault="00497ECC" w:rsidP="00497ECC">
      <w:pPr>
        <w:pStyle w:val="ListParagraph"/>
        <w:spacing w:line="276" w:lineRule="auto"/>
        <w:rPr>
          <w:rFonts w:ascii="Arial" w:hAnsi="Arial" w:cs="Arial"/>
          <w:b/>
          <w:bCs/>
        </w:rPr>
      </w:pPr>
    </w:p>
    <w:p w14:paraId="04C9A937" w14:textId="21D62BCD" w:rsidR="001C7651" w:rsidRDefault="001C7651" w:rsidP="005C36BA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 xml:space="preserve">St Peter’s List of Staff - experience &amp; areas of interest </w:t>
      </w:r>
    </w:p>
    <w:p w14:paraId="476D466C" w14:textId="77777777" w:rsidR="001C7651" w:rsidRDefault="001C7651" w:rsidP="005C36BA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 xml:space="preserve">PPG to keep noticeboard in surgery updated </w:t>
      </w:r>
    </w:p>
    <w:p w14:paraId="0D3EC591" w14:textId="77777777" w:rsidR="005C36BA" w:rsidRPr="005C36BA" w:rsidRDefault="005C36BA" w:rsidP="005C36BA">
      <w:pPr>
        <w:pStyle w:val="ListParagraph"/>
        <w:spacing w:line="276" w:lineRule="auto"/>
        <w:ind w:left="1440"/>
        <w:rPr>
          <w:rFonts w:ascii="Arial" w:hAnsi="Arial" w:cs="Arial"/>
          <w:b/>
          <w:bCs/>
        </w:rPr>
      </w:pPr>
    </w:p>
    <w:p w14:paraId="7E77F053" w14:textId="77777777" w:rsidR="00822C13" w:rsidRPr="005C36BA" w:rsidRDefault="00822C13" w:rsidP="005C36BA">
      <w:pPr>
        <w:pStyle w:val="ListParagraph"/>
        <w:spacing w:line="276" w:lineRule="auto"/>
        <w:rPr>
          <w:rFonts w:ascii="Arial" w:hAnsi="Arial" w:cs="Arial"/>
          <w:b/>
          <w:bCs/>
        </w:rPr>
      </w:pPr>
    </w:p>
    <w:p w14:paraId="46732D6C" w14:textId="51CEE1B9" w:rsidR="00497ECC" w:rsidRDefault="00822C13" w:rsidP="00497ECC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b/>
          <w:bCs/>
        </w:rPr>
      </w:pPr>
      <w:r w:rsidRPr="006C2521">
        <w:rPr>
          <w:rFonts w:ascii="Arial" w:hAnsi="Arial" w:cs="Arial"/>
          <w:b/>
          <w:bCs/>
        </w:rPr>
        <w:t xml:space="preserve">St Peter’s </w:t>
      </w:r>
      <w:r w:rsidR="006C2521">
        <w:rPr>
          <w:rFonts w:ascii="Arial" w:hAnsi="Arial" w:cs="Arial"/>
          <w:b/>
          <w:bCs/>
        </w:rPr>
        <w:t>U</w:t>
      </w:r>
      <w:r w:rsidRPr="006C2521">
        <w:rPr>
          <w:rFonts w:ascii="Arial" w:hAnsi="Arial" w:cs="Arial"/>
          <w:b/>
          <w:bCs/>
        </w:rPr>
        <w:t>pdate</w:t>
      </w:r>
    </w:p>
    <w:p w14:paraId="542419CD" w14:textId="77777777" w:rsidR="006C2521" w:rsidRPr="006C2521" w:rsidRDefault="006C2521" w:rsidP="006C2521">
      <w:pPr>
        <w:pStyle w:val="ListParagraph"/>
        <w:spacing w:line="276" w:lineRule="auto"/>
        <w:rPr>
          <w:rFonts w:ascii="Arial" w:hAnsi="Arial" w:cs="Arial"/>
          <w:b/>
          <w:bCs/>
        </w:rPr>
      </w:pPr>
    </w:p>
    <w:p w14:paraId="2F5740A5" w14:textId="073C688E" w:rsidR="005C36BA" w:rsidRPr="005C36BA" w:rsidRDefault="001C7651" w:rsidP="005C36BA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Staffing</w:t>
      </w:r>
    </w:p>
    <w:p w14:paraId="4CCCF269" w14:textId="48D151AC" w:rsidR="00497ECC" w:rsidRDefault="005C307A" w:rsidP="00497ECC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UOK –</w:t>
      </w:r>
      <w:r w:rsidR="00EE10B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Mental Health Sessions</w:t>
      </w:r>
    </w:p>
    <w:p w14:paraId="22D53C13" w14:textId="2395C396" w:rsidR="005C307A" w:rsidRPr="005C36BA" w:rsidRDefault="005C307A" w:rsidP="005C307A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GP/Patient Survey data</w:t>
      </w:r>
      <w:r>
        <w:rPr>
          <w:rFonts w:ascii="Arial" w:hAnsi="Arial" w:cs="Arial"/>
          <w:b/>
          <w:bCs/>
        </w:rPr>
        <w:t xml:space="preserve"> – to be discussed </w:t>
      </w:r>
    </w:p>
    <w:p w14:paraId="7145EE56" w14:textId="77777777" w:rsidR="005C307A" w:rsidRPr="00497ECC" w:rsidRDefault="005C307A" w:rsidP="005C307A">
      <w:pPr>
        <w:pStyle w:val="ListParagraph"/>
        <w:spacing w:line="276" w:lineRule="auto"/>
        <w:ind w:left="1440"/>
        <w:rPr>
          <w:rFonts w:ascii="Arial" w:hAnsi="Arial" w:cs="Arial"/>
          <w:b/>
          <w:bCs/>
        </w:rPr>
      </w:pPr>
    </w:p>
    <w:p w14:paraId="14E50CE9" w14:textId="77777777" w:rsidR="001C7651" w:rsidRPr="005C36BA" w:rsidRDefault="001C7651" w:rsidP="005C36BA">
      <w:pPr>
        <w:spacing w:line="276" w:lineRule="auto"/>
        <w:rPr>
          <w:rFonts w:ascii="Arial" w:hAnsi="Arial" w:cs="Arial"/>
          <w:b/>
          <w:bCs/>
        </w:rPr>
      </w:pPr>
    </w:p>
    <w:p w14:paraId="7D6DF5B4" w14:textId="3191A5C0" w:rsidR="00822C13" w:rsidRDefault="00822C13" w:rsidP="005C36B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lastRenderedPageBreak/>
        <w:t>PPG Update</w:t>
      </w:r>
    </w:p>
    <w:p w14:paraId="52FCD168" w14:textId="77777777" w:rsidR="00497ECC" w:rsidRPr="005C36BA" w:rsidRDefault="00497ECC" w:rsidP="00497ECC">
      <w:pPr>
        <w:pStyle w:val="ListParagraph"/>
        <w:spacing w:line="276" w:lineRule="auto"/>
        <w:rPr>
          <w:rFonts w:ascii="Arial" w:hAnsi="Arial" w:cs="Arial"/>
          <w:b/>
          <w:bCs/>
        </w:rPr>
      </w:pPr>
    </w:p>
    <w:p w14:paraId="1E828914" w14:textId="77777777" w:rsidR="001C7651" w:rsidRDefault="001C7651" w:rsidP="005C36BA">
      <w:pPr>
        <w:pStyle w:val="ListParagraph"/>
        <w:numPr>
          <w:ilvl w:val="0"/>
          <w:numId w:val="11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Healthy Hearts Event</w:t>
      </w:r>
    </w:p>
    <w:p w14:paraId="27E862FB" w14:textId="7F1C60D3" w:rsidR="00DF1906" w:rsidRPr="00DF1906" w:rsidRDefault="00DF1906" w:rsidP="00DF1906">
      <w:pPr>
        <w:pStyle w:val="ListParagraph"/>
        <w:numPr>
          <w:ilvl w:val="0"/>
          <w:numId w:val="11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World Menopause Day (18</w:t>
      </w:r>
      <w:r w:rsidRPr="005C36BA">
        <w:rPr>
          <w:rFonts w:ascii="Arial" w:hAnsi="Arial" w:cs="Arial"/>
          <w:b/>
          <w:bCs/>
          <w:vertAlign w:val="superscript"/>
        </w:rPr>
        <w:t>th</w:t>
      </w:r>
      <w:r w:rsidRPr="005C36BA">
        <w:rPr>
          <w:rFonts w:ascii="Arial" w:hAnsi="Arial" w:cs="Arial"/>
          <w:b/>
          <w:bCs/>
        </w:rPr>
        <w:t xml:space="preserve"> Oct) event on Tues 20</w:t>
      </w:r>
      <w:r w:rsidRPr="005C36BA">
        <w:rPr>
          <w:rFonts w:ascii="Arial" w:hAnsi="Arial" w:cs="Arial"/>
          <w:b/>
          <w:bCs/>
          <w:vertAlign w:val="superscript"/>
        </w:rPr>
        <w:t>th</w:t>
      </w:r>
      <w:r w:rsidRPr="005C36BA">
        <w:rPr>
          <w:rFonts w:ascii="Arial" w:hAnsi="Arial" w:cs="Arial"/>
          <w:b/>
          <w:bCs/>
        </w:rPr>
        <w:t xml:space="preserve"> Oct</w:t>
      </w:r>
    </w:p>
    <w:p w14:paraId="58CBB8FD" w14:textId="42E9E70E" w:rsidR="001C7651" w:rsidRPr="005C36BA" w:rsidRDefault="001C7651" w:rsidP="005C36BA">
      <w:pPr>
        <w:pStyle w:val="ListParagraph"/>
        <w:numPr>
          <w:ilvl w:val="0"/>
          <w:numId w:val="11"/>
        </w:numPr>
        <w:spacing w:line="276" w:lineRule="auto"/>
        <w:rPr>
          <w:rFonts w:ascii="Arial" w:hAnsi="Arial" w:cs="Arial"/>
          <w:b/>
          <w:bCs/>
        </w:rPr>
      </w:pPr>
      <w:proofErr w:type="spellStart"/>
      <w:r w:rsidRPr="005C36BA">
        <w:rPr>
          <w:rFonts w:ascii="Arial" w:hAnsi="Arial" w:cs="Arial"/>
          <w:b/>
          <w:bCs/>
        </w:rPr>
        <w:t>Gloji</w:t>
      </w:r>
      <w:proofErr w:type="spellEnd"/>
      <w:r w:rsidRPr="005C36BA">
        <w:rPr>
          <w:rFonts w:ascii="Arial" w:hAnsi="Arial" w:cs="Arial"/>
          <w:b/>
          <w:bCs/>
        </w:rPr>
        <w:t xml:space="preserve"> </w:t>
      </w:r>
      <w:proofErr w:type="spellStart"/>
      <w:r w:rsidRPr="005C36BA">
        <w:rPr>
          <w:rFonts w:ascii="Arial" w:hAnsi="Arial" w:cs="Arial"/>
          <w:b/>
          <w:bCs/>
        </w:rPr>
        <w:t>Weightloss</w:t>
      </w:r>
      <w:proofErr w:type="spellEnd"/>
      <w:r w:rsidRPr="005C36BA">
        <w:rPr>
          <w:rFonts w:ascii="Arial" w:hAnsi="Arial" w:cs="Arial"/>
          <w:b/>
          <w:bCs/>
        </w:rPr>
        <w:t xml:space="preserve"> Group</w:t>
      </w:r>
    </w:p>
    <w:p w14:paraId="00FF3060" w14:textId="387631B3" w:rsidR="001C7651" w:rsidRDefault="001C7651" w:rsidP="005C36BA">
      <w:pPr>
        <w:pStyle w:val="ListParagraph"/>
        <w:numPr>
          <w:ilvl w:val="0"/>
          <w:numId w:val="11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 xml:space="preserve">BNHF – walking Group around the level (funding application) </w:t>
      </w:r>
    </w:p>
    <w:p w14:paraId="10EC9BEF" w14:textId="276C92B2" w:rsidR="00E049B5" w:rsidRPr="005C36BA" w:rsidRDefault="00E049B5" w:rsidP="005C36BA">
      <w:pPr>
        <w:pStyle w:val="ListParagraph"/>
        <w:numPr>
          <w:ilvl w:val="0"/>
          <w:numId w:val="11"/>
        </w:numPr>
        <w:spacing w:line="276" w:lineRule="auto"/>
        <w:rPr>
          <w:rFonts w:ascii="Arial" w:hAnsi="Arial" w:cs="Arial"/>
          <w:b/>
          <w:bCs/>
        </w:rPr>
      </w:pPr>
      <w:r w:rsidRPr="00E049B5">
        <w:rPr>
          <w:rFonts w:ascii="Arial" w:hAnsi="Arial" w:cs="Arial"/>
          <w:b/>
          <w:bCs/>
        </w:rPr>
        <w:t>BHCC Aging Well</w:t>
      </w:r>
      <w:r>
        <w:rPr>
          <w:rFonts w:ascii="Arial" w:hAnsi="Arial" w:cs="Arial"/>
          <w:b/>
          <w:bCs/>
        </w:rPr>
        <w:t xml:space="preserve"> – fall prevention session 20</w:t>
      </w:r>
      <w:r w:rsidRPr="00E049B5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Nov (</w:t>
      </w:r>
      <w:r w:rsidRPr="00E049B5">
        <w:rPr>
          <w:rFonts w:ascii="Arial" w:hAnsi="Arial" w:cs="Arial"/>
          <w:b/>
          <w:bCs/>
        </w:rPr>
        <w:t>Zina Bratovic</w:t>
      </w:r>
      <w:r>
        <w:rPr>
          <w:rFonts w:ascii="Arial" w:hAnsi="Arial" w:cs="Arial"/>
          <w:b/>
          <w:bCs/>
        </w:rPr>
        <w:t>)</w:t>
      </w:r>
    </w:p>
    <w:p w14:paraId="575374B7" w14:textId="77777777" w:rsidR="001C7651" w:rsidRPr="005C36BA" w:rsidRDefault="001C7651" w:rsidP="005C36BA">
      <w:pPr>
        <w:pStyle w:val="ListParagraph"/>
        <w:numPr>
          <w:ilvl w:val="0"/>
          <w:numId w:val="11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HNF application for Chair Yoga</w:t>
      </w:r>
    </w:p>
    <w:p w14:paraId="41B1A6A9" w14:textId="40D7AE28" w:rsidR="001C7651" w:rsidRPr="005C36BA" w:rsidRDefault="001C7651" w:rsidP="005C36BA">
      <w:pPr>
        <w:pStyle w:val="ListParagraph"/>
        <w:numPr>
          <w:ilvl w:val="0"/>
          <w:numId w:val="11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Establishing a PPG Bank Account</w:t>
      </w:r>
      <w:r w:rsidR="005C36BA" w:rsidRPr="005C36BA">
        <w:rPr>
          <w:rFonts w:ascii="Arial" w:hAnsi="Arial" w:cs="Arial"/>
          <w:b/>
          <w:bCs/>
        </w:rPr>
        <w:t xml:space="preserve"> </w:t>
      </w:r>
    </w:p>
    <w:p w14:paraId="00F3D884" w14:textId="5E03D1B6" w:rsidR="001C7651" w:rsidRPr="005C36BA" w:rsidRDefault="001C7651" w:rsidP="005C36BA">
      <w:pPr>
        <w:pStyle w:val="ListParagraph"/>
        <w:numPr>
          <w:ilvl w:val="0"/>
          <w:numId w:val="11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Membership of Trust for Developing Communities (TDC)</w:t>
      </w:r>
    </w:p>
    <w:p w14:paraId="5C2687D3" w14:textId="145023DD" w:rsidR="001C7651" w:rsidRPr="005C36BA" w:rsidRDefault="001C7651" w:rsidP="005C36BA">
      <w:pPr>
        <w:pStyle w:val="ListParagraph"/>
        <w:numPr>
          <w:ilvl w:val="0"/>
          <w:numId w:val="11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Update from PPG Surrey and Sussex Network</w:t>
      </w:r>
    </w:p>
    <w:p w14:paraId="15190054" w14:textId="77777777" w:rsidR="001C7651" w:rsidRDefault="001C7651" w:rsidP="005C36BA">
      <w:pPr>
        <w:pStyle w:val="ListParagraph"/>
        <w:numPr>
          <w:ilvl w:val="0"/>
          <w:numId w:val="11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World Menopause Day (18</w:t>
      </w:r>
      <w:r w:rsidRPr="005C36BA">
        <w:rPr>
          <w:rFonts w:ascii="Arial" w:hAnsi="Arial" w:cs="Arial"/>
          <w:b/>
          <w:bCs/>
          <w:vertAlign w:val="superscript"/>
        </w:rPr>
        <w:t>th</w:t>
      </w:r>
      <w:r w:rsidRPr="005C36BA">
        <w:rPr>
          <w:rFonts w:ascii="Arial" w:hAnsi="Arial" w:cs="Arial"/>
          <w:b/>
          <w:bCs/>
        </w:rPr>
        <w:t xml:space="preserve"> Oct) event on Tues 20</w:t>
      </w:r>
      <w:r w:rsidRPr="005C36BA">
        <w:rPr>
          <w:rFonts w:ascii="Arial" w:hAnsi="Arial" w:cs="Arial"/>
          <w:b/>
          <w:bCs/>
          <w:vertAlign w:val="superscript"/>
        </w:rPr>
        <w:t>th</w:t>
      </w:r>
      <w:r w:rsidRPr="005C36BA">
        <w:rPr>
          <w:rFonts w:ascii="Arial" w:hAnsi="Arial" w:cs="Arial"/>
          <w:b/>
          <w:bCs/>
        </w:rPr>
        <w:t xml:space="preserve"> Oct</w:t>
      </w:r>
    </w:p>
    <w:p w14:paraId="3478E650" w14:textId="6A99ADAB" w:rsidR="00F805B2" w:rsidRPr="005C36BA" w:rsidRDefault="00F805B2" w:rsidP="005C36BA">
      <w:pPr>
        <w:pStyle w:val="ListParagraph"/>
        <w:numPr>
          <w:ilvl w:val="0"/>
          <w:numId w:val="11"/>
        </w:num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Stay Safe, Stay Seen! </w:t>
      </w:r>
    </w:p>
    <w:p w14:paraId="4B1E12CA" w14:textId="77777777" w:rsidR="005C36BA" w:rsidRPr="005C36BA" w:rsidRDefault="005C36BA" w:rsidP="005C36BA">
      <w:pPr>
        <w:pStyle w:val="ListParagraph"/>
        <w:spacing w:line="276" w:lineRule="auto"/>
        <w:ind w:left="1440"/>
        <w:rPr>
          <w:rFonts w:ascii="Arial" w:hAnsi="Arial" w:cs="Arial"/>
          <w:b/>
          <w:bCs/>
        </w:rPr>
      </w:pPr>
    </w:p>
    <w:p w14:paraId="6DC40C4E" w14:textId="77777777" w:rsidR="001C7651" w:rsidRPr="005C36BA" w:rsidRDefault="001C7651" w:rsidP="005C36BA">
      <w:pPr>
        <w:pStyle w:val="ListParagraph"/>
        <w:spacing w:line="276" w:lineRule="auto"/>
        <w:ind w:left="1440"/>
        <w:rPr>
          <w:rFonts w:ascii="Arial" w:hAnsi="Arial" w:cs="Arial"/>
          <w:b/>
          <w:bCs/>
        </w:rPr>
      </w:pPr>
    </w:p>
    <w:p w14:paraId="5AE1AB8A" w14:textId="77777777" w:rsidR="005C36BA" w:rsidRDefault="00822C13" w:rsidP="005C36B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Discussion</w:t>
      </w:r>
    </w:p>
    <w:p w14:paraId="6B866882" w14:textId="77777777" w:rsidR="00497ECC" w:rsidRPr="005C36BA" w:rsidRDefault="00497ECC" w:rsidP="00497ECC">
      <w:pPr>
        <w:pStyle w:val="ListParagraph"/>
        <w:spacing w:line="276" w:lineRule="auto"/>
        <w:rPr>
          <w:rFonts w:ascii="Arial" w:hAnsi="Arial" w:cs="Arial"/>
          <w:b/>
          <w:bCs/>
        </w:rPr>
      </w:pPr>
    </w:p>
    <w:p w14:paraId="315021D3" w14:textId="3E7EBE8D" w:rsidR="00822C13" w:rsidRDefault="005C36BA" w:rsidP="005C36BA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Encouraging patient engagement in surveys and events</w:t>
      </w:r>
    </w:p>
    <w:p w14:paraId="6CFB8591" w14:textId="5F5E710F" w:rsidR="00F805B2" w:rsidRPr="005C36BA" w:rsidRDefault="00F805B2" w:rsidP="005C36BA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Digital Access to meetings/events</w:t>
      </w:r>
    </w:p>
    <w:p w14:paraId="7BD84608" w14:textId="77777777" w:rsidR="005C36BA" w:rsidRPr="005C36BA" w:rsidRDefault="005C36BA" w:rsidP="005C36BA">
      <w:pPr>
        <w:pStyle w:val="ListParagraph"/>
        <w:spacing w:line="276" w:lineRule="auto"/>
        <w:ind w:left="1440"/>
        <w:rPr>
          <w:rFonts w:ascii="Arial" w:hAnsi="Arial" w:cs="Arial"/>
          <w:b/>
          <w:bCs/>
        </w:rPr>
      </w:pPr>
    </w:p>
    <w:p w14:paraId="3C8FBCAF" w14:textId="77777777" w:rsidR="005C36BA" w:rsidRPr="005C36BA" w:rsidRDefault="005C36BA" w:rsidP="005C36BA">
      <w:pPr>
        <w:pStyle w:val="ListParagraph"/>
        <w:spacing w:line="276" w:lineRule="auto"/>
        <w:rPr>
          <w:rFonts w:ascii="Arial" w:hAnsi="Arial" w:cs="Arial"/>
          <w:b/>
          <w:bCs/>
        </w:rPr>
      </w:pPr>
    </w:p>
    <w:p w14:paraId="3F8AF81D" w14:textId="77777777" w:rsidR="005C36BA" w:rsidRPr="005C36BA" w:rsidRDefault="005C36BA" w:rsidP="005C36BA">
      <w:pPr>
        <w:pStyle w:val="ListParagraph"/>
        <w:spacing w:line="276" w:lineRule="auto"/>
        <w:rPr>
          <w:rFonts w:ascii="Arial" w:hAnsi="Arial" w:cs="Arial"/>
          <w:b/>
          <w:bCs/>
        </w:rPr>
      </w:pPr>
    </w:p>
    <w:p w14:paraId="0F575488" w14:textId="77777777" w:rsidR="00497ECC" w:rsidRDefault="00822C13" w:rsidP="005C36B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b/>
          <w:bCs/>
        </w:rPr>
      </w:pPr>
      <w:r w:rsidRPr="005C36BA">
        <w:rPr>
          <w:rFonts w:ascii="Arial" w:hAnsi="Arial" w:cs="Arial"/>
          <w:b/>
          <w:bCs/>
        </w:rPr>
        <w:t>AOB</w:t>
      </w:r>
      <w:r w:rsidR="005C36BA" w:rsidRPr="005C36BA">
        <w:rPr>
          <w:rFonts w:ascii="Arial" w:hAnsi="Arial" w:cs="Arial"/>
          <w:b/>
          <w:bCs/>
        </w:rPr>
        <w:t xml:space="preserve"> </w:t>
      </w:r>
    </w:p>
    <w:p w14:paraId="130A21E2" w14:textId="77777777" w:rsidR="00497ECC" w:rsidRDefault="00497ECC" w:rsidP="00497ECC">
      <w:pPr>
        <w:pStyle w:val="ListParagraph"/>
        <w:spacing w:line="276" w:lineRule="auto"/>
        <w:rPr>
          <w:rFonts w:ascii="Arial" w:hAnsi="Arial" w:cs="Arial"/>
          <w:b/>
          <w:bCs/>
        </w:rPr>
      </w:pPr>
    </w:p>
    <w:p w14:paraId="1D65E542" w14:textId="2452AED7" w:rsidR="009666E2" w:rsidRPr="00497ECC" w:rsidRDefault="009666E2" w:rsidP="00497ECC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  <w:b/>
          <w:bCs/>
        </w:rPr>
      </w:pPr>
      <w:r w:rsidRPr="00497ECC">
        <w:rPr>
          <w:rFonts w:ascii="Arial" w:hAnsi="Arial" w:cs="Arial"/>
          <w:b/>
          <w:bCs/>
        </w:rPr>
        <w:t>Date of next Public Meeting –</w:t>
      </w:r>
      <w:r w:rsidR="00574CB3" w:rsidRPr="00497ECC">
        <w:rPr>
          <w:rFonts w:ascii="Arial" w:hAnsi="Arial" w:cs="Arial"/>
          <w:b/>
          <w:bCs/>
        </w:rPr>
        <w:t xml:space="preserve"> </w:t>
      </w:r>
      <w:r w:rsidR="005C36BA" w:rsidRPr="00497ECC">
        <w:rPr>
          <w:rFonts w:ascii="Arial" w:hAnsi="Arial" w:cs="Arial"/>
          <w:b/>
          <w:bCs/>
        </w:rPr>
        <w:t xml:space="preserve">Feb 2027 </w:t>
      </w:r>
      <w:r w:rsidRPr="00497ECC">
        <w:rPr>
          <w:rFonts w:ascii="Arial" w:hAnsi="Arial" w:cs="Arial"/>
          <w:b/>
          <w:bCs/>
        </w:rPr>
        <w:t>tb</w:t>
      </w:r>
      <w:r w:rsidR="00A2532A" w:rsidRPr="00497ECC">
        <w:rPr>
          <w:rFonts w:ascii="Arial" w:hAnsi="Arial" w:cs="Arial"/>
          <w:b/>
          <w:bCs/>
        </w:rPr>
        <w:t>c</w:t>
      </w:r>
    </w:p>
    <w:p w14:paraId="0CC505AE" w14:textId="77777777" w:rsidR="009666E2" w:rsidRPr="005C36BA" w:rsidRDefault="009666E2" w:rsidP="005C36BA">
      <w:pPr>
        <w:spacing w:line="276" w:lineRule="auto"/>
        <w:rPr>
          <w:rFonts w:ascii="Arial" w:hAnsi="Arial" w:cs="Arial"/>
          <w:b/>
          <w:bCs/>
        </w:rPr>
      </w:pPr>
    </w:p>
    <w:sectPr w:rsidR="009666E2" w:rsidRPr="005C3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D302B8"/>
    <w:multiLevelType w:val="hybridMultilevel"/>
    <w:tmpl w:val="01F8E39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260226"/>
    <w:multiLevelType w:val="hybridMultilevel"/>
    <w:tmpl w:val="01BC0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42A4774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A4CA73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AC14D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9AE814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1A820B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67E46E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4A4FDA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0D004C2"/>
    <w:multiLevelType w:val="hybridMultilevel"/>
    <w:tmpl w:val="1A74384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2B06E52"/>
    <w:multiLevelType w:val="hybridMultilevel"/>
    <w:tmpl w:val="7CD6C03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B957E2"/>
    <w:multiLevelType w:val="hybridMultilevel"/>
    <w:tmpl w:val="108044C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abstractNum w:abstractNumId="5" w15:restartNumberingAfterBreak="0">
    <w:nsid w:val="288B20F8"/>
    <w:multiLevelType w:val="hybridMultilevel"/>
    <w:tmpl w:val="15B62D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F76F4"/>
    <w:multiLevelType w:val="hybridMultilevel"/>
    <w:tmpl w:val="924E5E36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E5A7F06"/>
    <w:multiLevelType w:val="hybridMultilevel"/>
    <w:tmpl w:val="A3A2144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2F17C4"/>
    <w:multiLevelType w:val="hybridMultilevel"/>
    <w:tmpl w:val="C382F09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AB6252"/>
    <w:multiLevelType w:val="hybridMultilevel"/>
    <w:tmpl w:val="4620913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5711A"/>
    <w:multiLevelType w:val="hybridMultilevel"/>
    <w:tmpl w:val="6032E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F63E3"/>
    <w:multiLevelType w:val="hybridMultilevel"/>
    <w:tmpl w:val="78B651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E567E"/>
    <w:multiLevelType w:val="hybridMultilevel"/>
    <w:tmpl w:val="B1D81E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F63B2"/>
    <w:multiLevelType w:val="hybridMultilevel"/>
    <w:tmpl w:val="DECA751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DD1102"/>
    <w:multiLevelType w:val="hybridMultilevel"/>
    <w:tmpl w:val="EFAAD07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E66EE1"/>
    <w:multiLevelType w:val="hybridMultilevel"/>
    <w:tmpl w:val="07F0FB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0C427B"/>
    <w:multiLevelType w:val="hybridMultilevel"/>
    <w:tmpl w:val="74AECB7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0C6D6F"/>
    <w:multiLevelType w:val="hybridMultilevel"/>
    <w:tmpl w:val="22E4E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220834">
    <w:abstractNumId w:val="1"/>
  </w:num>
  <w:num w:numId="2" w16cid:durableId="968970238">
    <w:abstractNumId w:val="2"/>
  </w:num>
  <w:num w:numId="3" w16cid:durableId="961230257">
    <w:abstractNumId w:val="0"/>
  </w:num>
  <w:num w:numId="4" w16cid:durableId="663780085">
    <w:abstractNumId w:val="11"/>
  </w:num>
  <w:num w:numId="5" w16cid:durableId="541593825">
    <w:abstractNumId w:val="5"/>
  </w:num>
  <w:num w:numId="6" w16cid:durableId="781610156">
    <w:abstractNumId w:val="12"/>
  </w:num>
  <w:num w:numId="7" w16cid:durableId="825392077">
    <w:abstractNumId w:val="10"/>
  </w:num>
  <w:num w:numId="8" w16cid:durableId="655885972">
    <w:abstractNumId w:val="17"/>
  </w:num>
  <w:num w:numId="9" w16cid:durableId="178087905">
    <w:abstractNumId w:val="14"/>
  </w:num>
  <w:num w:numId="10" w16cid:durableId="934191">
    <w:abstractNumId w:val="13"/>
  </w:num>
  <w:num w:numId="11" w16cid:durableId="1698654401">
    <w:abstractNumId w:val="16"/>
  </w:num>
  <w:num w:numId="12" w16cid:durableId="1584099746">
    <w:abstractNumId w:val="6"/>
  </w:num>
  <w:num w:numId="13" w16cid:durableId="1442337928">
    <w:abstractNumId w:val="8"/>
  </w:num>
  <w:num w:numId="14" w16cid:durableId="1446995918">
    <w:abstractNumId w:val="4"/>
  </w:num>
  <w:num w:numId="15" w16cid:durableId="261109570">
    <w:abstractNumId w:val="7"/>
  </w:num>
  <w:num w:numId="16" w16cid:durableId="308634213">
    <w:abstractNumId w:val="15"/>
  </w:num>
  <w:num w:numId="17" w16cid:durableId="1510413357">
    <w:abstractNumId w:val="9"/>
  </w:num>
  <w:num w:numId="18" w16cid:durableId="198778233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6E2"/>
    <w:rsid w:val="000D1270"/>
    <w:rsid w:val="000D4341"/>
    <w:rsid w:val="00115332"/>
    <w:rsid w:val="00185E34"/>
    <w:rsid w:val="001C7651"/>
    <w:rsid w:val="001E4847"/>
    <w:rsid w:val="00215B87"/>
    <w:rsid w:val="00235790"/>
    <w:rsid w:val="00241753"/>
    <w:rsid w:val="00292D90"/>
    <w:rsid w:val="003271AA"/>
    <w:rsid w:val="003B5330"/>
    <w:rsid w:val="003F0CD4"/>
    <w:rsid w:val="00400264"/>
    <w:rsid w:val="0041514F"/>
    <w:rsid w:val="00497ECC"/>
    <w:rsid w:val="004B5E64"/>
    <w:rsid w:val="004C5CF0"/>
    <w:rsid w:val="004F7A7B"/>
    <w:rsid w:val="00574CB3"/>
    <w:rsid w:val="005933B3"/>
    <w:rsid w:val="005C307A"/>
    <w:rsid w:val="005C36BA"/>
    <w:rsid w:val="005E3D60"/>
    <w:rsid w:val="005E6B8D"/>
    <w:rsid w:val="005F5376"/>
    <w:rsid w:val="00613870"/>
    <w:rsid w:val="00632E47"/>
    <w:rsid w:val="006C2521"/>
    <w:rsid w:val="007B7284"/>
    <w:rsid w:val="007C6414"/>
    <w:rsid w:val="007F6411"/>
    <w:rsid w:val="00811C56"/>
    <w:rsid w:val="00822C13"/>
    <w:rsid w:val="008E7F9D"/>
    <w:rsid w:val="00942BF9"/>
    <w:rsid w:val="009666E2"/>
    <w:rsid w:val="0097031A"/>
    <w:rsid w:val="00A2532A"/>
    <w:rsid w:val="00A50A1C"/>
    <w:rsid w:val="00A77452"/>
    <w:rsid w:val="00B00218"/>
    <w:rsid w:val="00BA0671"/>
    <w:rsid w:val="00BC4DE1"/>
    <w:rsid w:val="00BF71BF"/>
    <w:rsid w:val="00C21439"/>
    <w:rsid w:val="00C27AA1"/>
    <w:rsid w:val="00CC1F2C"/>
    <w:rsid w:val="00CE1381"/>
    <w:rsid w:val="00CF6D8E"/>
    <w:rsid w:val="00D35DE1"/>
    <w:rsid w:val="00D82FE7"/>
    <w:rsid w:val="00DC6F35"/>
    <w:rsid w:val="00DF1906"/>
    <w:rsid w:val="00E049B5"/>
    <w:rsid w:val="00E335C4"/>
    <w:rsid w:val="00E85449"/>
    <w:rsid w:val="00EE10BF"/>
    <w:rsid w:val="00F0620C"/>
    <w:rsid w:val="00F07DC3"/>
    <w:rsid w:val="00F26706"/>
    <w:rsid w:val="00F8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C79831"/>
  <w15:chartTrackingRefBased/>
  <w15:docId w15:val="{6E42AED0-849E-394F-AC20-9EE951ED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6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6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6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Smith</dc:creator>
  <cp:keywords/>
  <dc:description/>
  <cp:lastModifiedBy>Joanne Smith</cp:lastModifiedBy>
  <cp:revision>5</cp:revision>
  <dcterms:created xsi:type="dcterms:W3CDTF">2026-10-12T21:03:00Z</dcterms:created>
  <dcterms:modified xsi:type="dcterms:W3CDTF">2026-10-12T22:13:00Z</dcterms:modified>
</cp:coreProperties>
</file>